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04CA" w14:textId="77777777" w:rsidR="005F76B1" w:rsidRDefault="005F76B1" w:rsidP="0045017E">
      <w:pPr>
        <w:pStyle w:val="Heading1"/>
        <w:rPr>
          <w:rFonts w:cstheme="majorBidi"/>
          <w:bCs w:val="0"/>
          <w:color w:val="1F1646" w:themeColor="text1"/>
          <w:spacing w:val="-10"/>
          <w:kern w:val="28"/>
          <w:sz w:val="48"/>
          <w:szCs w:val="48"/>
        </w:rPr>
      </w:pPr>
      <w:r w:rsidRPr="005F76B1">
        <w:rPr>
          <w:rFonts w:cstheme="majorBidi"/>
          <w:bCs w:val="0"/>
          <w:color w:val="1F1646" w:themeColor="text1"/>
          <w:spacing w:val="-10"/>
          <w:kern w:val="28"/>
          <w:sz w:val="48"/>
          <w:szCs w:val="48"/>
        </w:rPr>
        <w:t xml:space="preserve">The Victorian Challenge and Enrichment Series </w:t>
      </w:r>
    </w:p>
    <w:p w14:paraId="7B38209A" w14:textId="2B09DD9A" w:rsidR="005F76B1" w:rsidRDefault="005F76B1" w:rsidP="005F76B1">
      <w:pPr>
        <w:pStyle w:val="Heading2"/>
      </w:pPr>
      <w:r>
        <w:t>Parent/Carer Consent form template</w:t>
      </w:r>
    </w:p>
    <w:p w14:paraId="3B04C048" w14:textId="77777777" w:rsidR="005F76B1" w:rsidRDefault="005F76B1" w:rsidP="005F76B1"/>
    <w:p w14:paraId="1F663F61"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Dear parents and carers,</w:t>
      </w:r>
    </w:p>
    <w:p w14:paraId="4449339B" w14:textId="484C2C33" w:rsidR="005F76B1" w:rsidRPr="005F76B1" w:rsidRDefault="005F76B1" w:rsidP="005F76B1">
      <w:pPr>
        <w:spacing w:before="0" w:after="160" w:line="259" w:lineRule="auto"/>
        <w:rPr>
          <w:rFonts w:ascii="Arial" w:eastAsia="Aptos" w:hAnsi="Arial" w:cs="Arial"/>
          <w:b/>
          <w:bCs/>
          <w:color w:val="auto"/>
          <w:lang w:val="en-AU"/>
        </w:rPr>
      </w:pPr>
      <w:r w:rsidRPr="005F76B1">
        <w:rPr>
          <w:rFonts w:ascii="Arial" w:eastAsia="Aptos" w:hAnsi="Arial" w:cs="Arial"/>
          <w:color w:val="auto"/>
          <w:lang w:val="en-AU"/>
        </w:rPr>
        <w:t xml:space="preserve">The school is seeking consent for your child to participate in the Victorian Challenge and Enrichment Series (VCES). </w:t>
      </w:r>
    </w:p>
    <w:p w14:paraId="2EAACE6F" w14:textId="69BE4AD1" w:rsidR="005F76B1" w:rsidRPr="005F76B1" w:rsidRDefault="005F76B1" w:rsidP="005F76B1">
      <w:pPr>
        <w:pStyle w:val="Heading3"/>
        <w:rPr>
          <w:b/>
          <w:bCs w:val="0"/>
        </w:rPr>
      </w:pPr>
      <w:r w:rsidRPr="005F76B1">
        <w:rPr>
          <w:b/>
          <w:bCs w:val="0"/>
        </w:rPr>
        <w:t>Details</w:t>
      </w:r>
    </w:p>
    <w:p w14:paraId="5DEA61FE" w14:textId="6D4BC169"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b/>
          <w:bCs/>
          <w:color w:val="auto"/>
          <w:lang w:val="en-AU"/>
        </w:rPr>
        <w:t>Activity Name:</w:t>
      </w:r>
      <w:r w:rsidRPr="005F76B1">
        <w:rPr>
          <w:rFonts w:ascii="Arial" w:eastAsia="Aptos" w:hAnsi="Arial" w:cs="Arial"/>
          <w:color w:val="auto"/>
          <w:lang w:val="en-AU"/>
        </w:rPr>
        <w:t xml:space="preserve"> </w:t>
      </w:r>
      <w:r w:rsidR="00A00AF2" w:rsidRPr="00A00AF2">
        <w:rPr>
          <w:rFonts w:ascii="Arial" w:eastAsia="Aptos" w:hAnsi="Arial" w:cs="Arial"/>
          <w:color w:val="auto"/>
          <w:lang w:val="en-AU"/>
        </w:rPr>
        <w:t>Creating Change- social message making</w:t>
      </w:r>
      <w:r w:rsidR="00AA2E13">
        <w:rPr>
          <w:rFonts w:ascii="Arial" w:eastAsia="Aptos" w:hAnsi="Arial" w:cs="Arial"/>
          <w:color w:val="auto"/>
          <w:lang w:val="en-AU"/>
        </w:rPr>
        <w:t xml:space="preserve"> workshop</w:t>
      </w:r>
    </w:p>
    <w:p w14:paraId="03BE44A3"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b/>
          <w:bCs/>
          <w:color w:val="auto"/>
          <w:lang w:val="en-AU"/>
        </w:rPr>
        <w:t>Activity Date:</w:t>
      </w:r>
      <w:r w:rsidRPr="005F76B1">
        <w:rPr>
          <w:rFonts w:ascii="Arial" w:eastAsia="Aptos" w:hAnsi="Arial" w:cs="Arial"/>
          <w:color w:val="auto"/>
          <w:lang w:val="en-AU"/>
        </w:rPr>
        <w:t xml:space="preserve"> </w:t>
      </w:r>
      <w:r w:rsidRPr="005F76B1">
        <w:rPr>
          <w:rFonts w:ascii="Arial" w:eastAsia="Aptos" w:hAnsi="Arial" w:cs="Arial"/>
          <w:color w:val="auto"/>
          <w:highlight w:val="green"/>
          <w:lang w:val="en-AU"/>
        </w:rPr>
        <w:t>[Teacher to insert activity date]</w:t>
      </w:r>
    </w:p>
    <w:p w14:paraId="355BE241" w14:textId="60A014A8" w:rsidR="005F76B1" w:rsidRPr="005F76B1" w:rsidRDefault="005F76B1" w:rsidP="005F76B1">
      <w:pPr>
        <w:spacing w:before="0" w:after="160" w:line="259" w:lineRule="auto"/>
        <w:rPr>
          <w:rFonts w:ascii="Arial" w:eastAsia="Aptos" w:hAnsi="Arial" w:cs="Arial"/>
          <w:b/>
          <w:bCs/>
          <w:color w:val="auto"/>
          <w:lang w:val="en-AU"/>
        </w:rPr>
      </w:pPr>
      <w:r w:rsidRPr="005F76B1">
        <w:rPr>
          <w:rFonts w:ascii="Arial" w:eastAsia="Aptos" w:hAnsi="Arial" w:cs="Arial"/>
          <w:b/>
          <w:bCs/>
          <w:color w:val="auto"/>
          <w:lang w:val="en-AU"/>
        </w:rPr>
        <w:t xml:space="preserve">Activity delivered by: </w:t>
      </w:r>
      <w:r w:rsidR="00BD245C">
        <w:rPr>
          <w:rFonts w:ascii="Arial" w:eastAsia="Aptos" w:hAnsi="Arial" w:cs="Arial"/>
          <w:color w:val="auto"/>
          <w:lang w:val="en-AU"/>
        </w:rPr>
        <w:t>ACMI</w:t>
      </w:r>
    </w:p>
    <w:p w14:paraId="01EBE47C" w14:textId="2ECAB7F2" w:rsidR="00D46AE8" w:rsidRDefault="005F76B1" w:rsidP="005F76B1">
      <w:pPr>
        <w:spacing w:before="0" w:after="160" w:line="259" w:lineRule="auto"/>
        <w:rPr>
          <w:rFonts w:ascii="Arial" w:eastAsia="Aptos" w:hAnsi="Arial" w:cs="Arial"/>
          <w:color w:val="auto"/>
          <w:lang w:val="en-AU"/>
        </w:rPr>
      </w:pPr>
      <w:r w:rsidRPr="005F76B1">
        <w:rPr>
          <w:rFonts w:ascii="Arial" w:eastAsia="Aptos" w:hAnsi="Arial" w:cs="Arial"/>
          <w:b/>
          <w:bCs/>
          <w:color w:val="auto"/>
          <w:lang w:val="en-AU"/>
        </w:rPr>
        <w:t>Further information:</w:t>
      </w:r>
      <w:r w:rsidRPr="005F76B1">
        <w:rPr>
          <w:rFonts w:ascii="Arial" w:eastAsia="Aptos" w:hAnsi="Arial" w:cs="Arial"/>
          <w:color w:val="auto"/>
          <w:lang w:val="en-AU"/>
        </w:rPr>
        <w:t xml:space="preserve"> </w:t>
      </w:r>
      <w:r w:rsidR="00337BB6">
        <w:rPr>
          <w:rFonts w:ascii="Arial" w:eastAsia="Aptos" w:hAnsi="Arial" w:cs="Arial"/>
          <w:color w:val="auto"/>
          <w:lang w:val="en-AU"/>
        </w:rPr>
        <w:t>Location</w:t>
      </w:r>
      <w:r w:rsidR="00F94CE2">
        <w:rPr>
          <w:rFonts w:ascii="Arial" w:eastAsia="Aptos" w:hAnsi="Arial" w:cs="Arial"/>
          <w:color w:val="auto"/>
          <w:lang w:val="en-AU"/>
        </w:rPr>
        <w:t>,</w:t>
      </w:r>
      <w:r w:rsidR="00337BB6">
        <w:rPr>
          <w:rFonts w:ascii="Arial" w:eastAsia="Aptos" w:hAnsi="Arial" w:cs="Arial"/>
          <w:color w:val="auto"/>
          <w:lang w:val="en-AU"/>
        </w:rPr>
        <w:t xml:space="preserve"> ACMI Federation Square, Melbourne CBD.  Full day</w:t>
      </w:r>
      <w:r w:rsidR="00A03C99">
        <w:rPr>
          <w:rFonts w:ascii="Arial" w:eastAsia="Aptos" w:hAnsi="Arial" w:cs="Arial"/>
          <w:color w:val="auto"/>
          <w:lang w:val="en-AU"/>
        </w:rPr>
        <w:t>.</w:t>
      </w:r>
      <w:r w:rsidR="00337BB6">
        <w:rPr>
          <w:rFonts w:ascii="Arial" w:eastAsia="Aptos" w:hAnsi="Arial" w:cs="Arial"/>
          <w:color w:val="auto"/>
          <w:lang w:val="en-AU"/>
        </w:rPr>
        <w:t xml:space="preserve"> </w:t>
      </w:r>
    </w:p>
    <w:p w14:paraId="2103A491" w14:textId="44C07AB3"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highlight w:val="green"/>
          <w:lang w:val="en-AU"/>
        </w:rPr>
        <w:t>[Teacher to insert travel logistics].</w:t>
      </w:r>
    </w:p>
    <w:p w14:paraId="657F5D44" w14:textId="77777777" w:rsidR="005F76B1" w:rsidRPr="005F76B1" w:rsidRDefault="005F76B1" w:rsidP="005F76B1">
      <w:pPr>
        <w:pStyle w:val="Heading3"/>
        <w:rPr>
          <w:b/>
          <w:bCs w:val="0"/>
        </w:rPr>
      </w:pPr>
      <w:r w:rsidRPr="005F76B1">
        <w:rPr>
          <w:b/>
          <w:bCs w:val="0"/>
        </w:rPr>
        <w:t>About the Victorian Challenge and Enrichment Series</w:t>
      </w:r>
    </w:p>
    <w:p w14:paraId="6229D471"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VCES provides enrichment and extra-curricular opportunities beyond the classroom to engage, challenge and extend high-ability students from Foundation to Year 12. VCES is delivered by expert education and not-for-profit organisations, universities, teacher associations, and science and mathematics specialist centres and tech schools.</w:t>
      </w:r>
    </w:p>
    <w:p w14:paraId="79C7CB9D" w14:textId="77777777" w:rsidR="005F76B1" w:rsidRPr="005F76B1" w:rsidRDefault="005F76B1" w:rsidP="005F76B1">
      <w:pPr>
        <w:pStyle w:val="Heading3"/>
        <w:rPr>
          <w:b/>
          <w:bCs w:val="0"/>
        </w:rPr>
      </w:pPr>
      <w:r w:rsidRPr="005F76B1">
        <w:rPr>
          <w:b/>
          <w:bCs w:val="0"/>
        </w:rPr>
        <w:t>Collection Notice</w:t>
      </w:r>
    </w:p>
    <w:p w14:paraId="00DB3AB4" w14:textId="6E445219"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highlight w:val="green"/>
          <w:lang w:val="en-AU"/>
        </w:rPr>
        <w:t>[School Name]</w:t>
      </w:r>
      <w:r w:rsidRPr="005F76B1">
        <w:rPr>
          <w:rFonts w:ascii="Arial" w:eastAsia="Aptos" w:hAnsi="Arial" w:cs="Arial"/>
          <w:color w:val="auto"/>
          <w:lang w:val="en-AU"/>
        </w:rPr>
        <w:t xml:space="preserve"> is collecting consent for your child to be enrolled in VCES. The information provided in this consent form will be used to support registration and provided to </w:t>
      </w:r>
      <w:r w:rsidR="004E764C">
        <w:rPr>
          <w:rFonts w:ascii="Arial" w:eastAsia="Aptos" w:hAnsi="Arial" w:cs="Arial"/>
          <w:color w:val="auto"/>
          <w:lang w:val="en-AU"/>
        </w:rPr>
        <w:t>ACMI</w:t>
      </w:r>
      <w:r w:rsidR="005F4482">
        <w:rPr>
          <w:rFonts w:ascii="Arial" w:eastAsia="Aptos" w:hAnsi="Arial" w:cs="Arial"/>
          <w:color w:val="auto"/>
          <w:lang w:val="en-AU"/>
        </w:rPr>
        <w:t>.</w:t>
      </w:r>
      <w:r w:rsidRPr="005F76B1">
        <w:rPr>
          <w:rFonts w:ascii="Arial" w:eastAsia="Aptos" w:hAnsi="Arial" w:cs="Arial"/>
          <w:color w:val="auto"/>
          <w:lang w:val="en-AU"/>
        </w:rPr>
        <w:t xml:space="preserve"> The school will use existing enrolment information or existing information on the child to provide the information required by the organisation.</w:t>
      </w:r>
    </w:p>
    <w:p w14:paraId="7567B7D2"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All information will be handled in accordance with Victorian privacy and records laws.</w:t>
      </w:r>
    </w:p>
    <w:p w14:paraId="2703E87B" w14:textId="69A4503F"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When we register your child for VCES, </w:t>
      </w:r>
      <w:r w:rsidR="005F4482">
        <w:rPr>
          <w:rFonts w:ascii="Arial" w:eastAsia="Aptos" w:hAnsi="Arial" w:cs="Arial"/>
          <w:color w:val="auto"/>
          <w:lang w:val="en-AU"/>
        </w:rPr>
        <w:t xml:space="preserve">ACMI </w:t>
      </w:r>
      <w:r w:rsidRPr="005F76B1">
        <w:rPr>
          <w:rFonts w:ascii="Arial" w:eastAsia="Aptos" w:hAnsi="Arial" w:cs="Arial"/>
          <w:color w:val="auto"/>
          <w:lang w:val="en-AU"/>
        </w:rPr>
        <w:t>will collect information that includes personal, demographic and health information, for the purpose of:</w:t>
      </w:r>
    </w:p>
    <w:p w14:paraId="5BFA78FE" w14:textId="77777777" w:rsidR="005F76B1" w:rsidRPr="005F76B1" w:rsidRDefault="005F76B1" w:rsidP="005F76B1">
      <w:pPr>
        <w:pStyle w:val="Bullet1"/>
        <w:rPr>
          <w:lang w:eastAsia="en-AU"/>
        </w:rPr>
      </w:pPr>
      <w:r w:rsidRPr="005F76B1">
        <w:rPr>
          <w:lang w:eastAsia="en-AU"/>
        </w:rPr>
        <w:t>facilitating student registration and participation in the Victorian Enrichment and Challenge Series</w:t>
      </w:r>
    </w:p>
    <w:p w14:paraId="33009EF6" w14:textId="77777777" w:rsidR="005F76B1" w:rsidRPr="005F76B1" w:rsidRDefault="005F76B1" w:rsidP="005F76B1">
      <w:pPr>
        <w:pStyle w:val="Bullet1"/>
        <w:rPr>
          <w:lang w:eastAsia="en-AU"/>
        </w:rPr>
      </w:pPr>
      <w:r w:rsidRPr="005F76B1">
        <w:rPr>
          <w:lang w:eastAsia="en-AU"/>
        </w:rPr>
        <w:t>direct communication with registrants (school staff) to facilitate and manage student participation</w:t>
      </w:r>
    </w:p>
    <w:p w14:paraId="39DF126B" w14:textId="77777777" w:rsidR="005F76B1" w:rsidRPr="005F76B1" w:rsidRDefault="005F76B1" w:rsidP="005F76B1">
      <w:pPr>
        <w:pStyle w:val="Bullet1"/>
        <w:rPr>
          <w:lang w:eastAsia="en-AU"/>
        </w:rPr>
      </w:pPr>
      <w:r w:rsidRPr="005F76B1">
        <w:rPr>
          <w:lang w:eastAsia="en-AU"/>
        </w:rPr>
        <w:t>reporting on student participation to the Victorian Department of Education (the department)</w:t>
      </w:r>
    </w:p>
    <w:p w14:paraId="3DD25E8D" w14:textId="77777777" w:rsidR="005F76B1" w:rsidRPr="005F76B1" w:rsidRDefault="005F76B1" w:rsidP="005F76B1">
      <w:pPr>
        <w:pStyle w:val="Bullet1"/>
        <w:rPr>
          <w:lang w:eastAsia="en-AU"/>
        </w:rPr>
      </w:pPr>
      <w:r w:rsidRPr="005F76B1">
        <w:rPr>
          <w:lang w:eastAsia="en-AU"/>
        </w:rPr>
        <w:t>provisioning data to the department who will use this information to understand program reach and impact, and for the purposes of program evaluation</w:t>
      </w:r>
    </w:p>
    <w:p w14:paraId="4A820C3B" w14:textId="77777777" w:rsidR="005F76B1" w:rsidRPr="005F76B1" w:rsidRDefault="005F76B1" w:rsidP="005F76B1">
      <w:pPr>
        <w:spacing w:before="0" w:after="0" w:line="240" w:lineRule="auto"/>
        <w:rPr>
          <w:rFonts w:ascii="Arial" w:eastAsia="Times New Roman" w:hAnsi="Arial" w:cs="Arial"/>
          <w:lang w:val="en-AU" w:eastAsia="en-AU"/>
        </w:rPr>
      </w:pPr>
    </w:p>
    <w:p w14:paraId="7A1C186F" w14:textId="77777777" w:rsidR="005F76B1" w:rsidRPr="005F76B1" w:rsidRDefault="005F76B1" w:rsidP="005F76B1">
      <w:pPr>
        <w:spacing w:before="0" w:after="0" w:line="240" w:lineRule="auto"/>
        <w:rPr>
          <w:rFonts w:ascii="Arial" w:eastAsia="Times New Roman" w:hAnsi="Arial" w:cs="Arial"/>
          <w:lang w:val="en-AU" w:eastAsia="en-AU"/>
        </w:rPr>
      </w:pPr>
      <w:r w:rsidRPr="005F76B1">
        <w:rPr>
          <w:rFonts w:ascii="Arial" w:eastAsia="Times New Roman" w:hAnsi="Arial" w:cs="Arial"/>
          <w:lang w:val="en-AU" w:eastAsia="en-AU"/>
        </w:rPr>
        <w:lastRenderedPageBreak/>
        <w:t>The health information collected will inform the department’s understanding about the participation of twice-exceptional students across VCES activities. Twice-exceptional students are those who have high ability and who have a disability. The information requested will not require any diagnosis or medical information other than to confirm the student’s disability status.</w:t>
      </w:r>
    </w:p>
    <w:p w14:paraId="22E254D6" w14:textId="77777777" w:rsidR="005F76B1" w:rsidRPr="005F76B1" w:rsidRDefault="005F76B1" w:rsidP="005F76B1">
      <w:pPr>
        <w:spacing w:before="0" w:after="0" w:line="240" w:lineRule="auto"/>
        <w:rPr>
          <w:rFonts w:ascii="Arial" w:eastAsia="Times New Roman" w:hAnsi="Arial" w:cs="Arial"/>
          <w:lang w:val="en-AU" w:eastAsia="en-AU"/>
        </w:rPr>
      </w:pPr>
    </w:p>
    <w:p w14:paraId="5FDD489E" w14:textId="77777777" w:rsidR="005F76B1" w:rsidRPr="005F76B1" w:rsidRDefault="005F76B1" w:rsidP="005F76B1">
      <w:pPr>
        <w:spacing w:before="0" w:after="160" w:line="259" w:lineRule="auto"/>
        <w:rPr>
          <w:rFonts w:ascii="Arial" w:eastAsia="Times New Roman" w:hAnsi="Arial" w:cs="Arial"/>
          <w:lang w:val="en-AU" w:eastAsia="en-AU"/>
        </w:rPr>
      </w:pPr>
      <w:r w:rsidRPr="005F76B1">
        <w:rPr>
          <w:rFonts w:ascii="Arial" w:eastAsia="Times New Roman" w:hAnsi="Arial" w:cs="Arial"/>
          <w:lang w:val="en-AU" w:eastAsia="en-AU"/>
        </w:rPr>
        <w:t>The information collected through registration includes, but is not limited to:</w:t>
      </w:r>
    </w:p>
    <w:p w14:paraId="4737BC0D" w14:textId="77777777" w:rsidR="005F76B1" w:rsidRPr="005F76B1" w:rsidRDefault="005F76B1" w:rsidP="005F76B1">
      <w:pPr>
        <w:pStyle w:val="Bullet1"/>
      </w:pPr>
      <w:r w:rsidRPr="005F76B1">
        <w:t>Student First Name</w:t>
      </w:r>
    </w:p>
    <w:p w14:paraId="403612B8" w14:textId="77777777" w:rsidR="005F76B1" w:rsidRPr="005F76B1" w:rsidRDefault="005F76B1" w:rsidP="005F76B1">
      <w:pPr>
        <w:pStyle w:val="Bullet1"/>
      </w:pPr>
      <w:r w:rsidRPr="005F76B1">
        <w:t>Student Surname</w:t>
      </w:r>
    </w:p>
    <w:p w14:paraId="7578E812" w14:textId="77777777" w:rsidR="005F76B1" w:rsidRPr="005F76B1" w:rsidRDefault="005F76B1" w:rsidP="005F76B1">
      <w:pPr>
        <w:pStyle w:val="Bullet1"/>
      </w:pPr>
      <w:r w:rsidRPr="005F76B1">
        <w:t>School Name</w:t>
      </w:r>
    </w:p>
    <w:p w14:paraId="3A6BE277" w14:textId="77777777" w:rsidR="005F76B1" w:rsidRPr="005F76B1" w:rsidRDefault="005F76B1" w:rsidP="005F76B1">
      <w:pPr>
        <w:pStyle w:val="Bullet1"/>
      </w:pPr>
      <w:r w:rsidRPr="005F76B1">
        <w:t>School ID Number</w:t>
      </w:r>
    </w:p>
    <w:p w14:paraId="57DBC6AC" w14:textId="77777777" w:rsidR="005F76B1" w:rsidRPr="005F76B1" w:rsidRDefault="005F76B1" w:rsidP="005F76B1">
      <w:pPr>
        <w:pStyle w:val="Bullet1"/>
      </w:pPr>
      <w:r w:rsidRPr="005F76B1">
        <w:t>Student Year Level</w:t>
      </w:r>
    </w:p>
    <w:p w14:paraId="25618D5A" w14:textId="77777777" w:rsidR="005F76B1" w:rsidRPr="005F76B1" w:rsidRDefault="005F76B1" w:rsidP="005F76B1">
      <w:pPr>
        <w:pStyle w:val="Bullet1"/>
      </w:pPr>
      <w:r w:rsidRPr="005F76B1">
        <w:t>Disability Status</w:t>
      </w:r>
    </w:p>
    <w:p w14:paraId="2A787982"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highlight w:val="green"/>
          <w:lang w:val="en-AU"/>
        </w:rPr>
        <w:t>[School name]</w:t>
      </w:r>
      <w:r w:rsidRPr="005F76B1">
        <w:rPr>
          <w:rFonts w:ascii="Arial" w:eastAsia="Aptos" w:hAnsi="Arial" w:cs="Arial"/>
          <w:color w:val="auto"/>
          <w:lang w:val="en-AU"/>
        </w:rPr>
        <w:t xml:space="preserve"> is additionally seeking to collect student demographic and health information to help the department evaluate the effectiveness of the program for different cohorts and to make changes to the program to increase student participation. The demographic and health information collected will include:</w:t>
      </w:r>
    </w:p>
    <w:p w14:paraId="6ADA3276" w14:textId="77777777" w:rsidR="005F76B1" w:rsidRPr="005F76B1" w:rsidRDefault="005F76B1" w:rsidP="005F76B1">
      <w:pPr>
        <w:pStyle w:val="Bullet1"/>
      </w:pPr>
      <w:r w:rsidRPr="005F76B1">
        <w:t>Student Gender</w:t>
      </w:r>
    </w:p>
    <w:p w14:paraId="4FCEC896" w14:textId="77777777" w:rsidR="005F76B1" w:rsidRPr="005F76B1" w:rsidRDefault="005F76B1" w:rsidP="005F76B1">
      <w:pPr>
        <w:pStyle w:val="Bullet1"/>
      </w:pPr>
      <w:r w:rsidRPr="005F76B1">
        <w:t>Whether the student identifies as Aboriginal and Torres Strait Islander</w:t>
      </w:r>
    </w:p>
    <w:p w14:paraId="4AF1F5BD" w14:textId="77777777" w:rsidR="005F76B1" w:rsidRPr="005F76B1" w:rsidRDefault="005F76B1" w:rsidP="005F76B1">
      <w:pPr>
        <w:pStyle w:val="Bullet1"/>
      </w:pPr>
      <w:r w:rsidRPr="005F76B1">
        <w:t>Whether the student is twice-exceptional (disability status)</w:t>
      </w:r>
    </w:p>
    <w:p w14:paraId="3F6D25EF" w14:textId="77777777" w:rsidR="005F76B1" w:rsidRPr="005F76B1" w:rsidRDefault="005F76B1" w:rsidP="005F76B1">
      <w:pPr>
        <w:pStyle w:val="Bullet1"/>
        <w:numPr>
          <w:ilvl w:val="1"/>
          <w:numId w:val="14"/>
        </w:numPr>
      </w:pPr>
      <w:r w:rsidRPr="005F76B1">
        <w:t>Twice-exceptional students are those who have high ability and have a disability</w:t>
      </w:r>
    </w:p>
    <w:p w14:paraId="5955063C" w14:textId="77777777" w:rsidR="005F76B1" w:rsidRPr="005F76B1" w:rsidRDefault="005F76B1" w:rsidP="005F76B1">
      <w:pPr>
        <w:pStyle w:val="Bullet1"/>
      </w:pPr>
      <w:r w:rsidRPr="005F76B1">
        <w:t>If the student has a Language other than English (LOTE) background</w:t>
      </w:r>
    </w:p>
    <w:p w14:paraId="2DDCFF6B"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Any demographic and health information provided to the department will not identify your child. You may opt out of providing this demographic and health information by declining permission in this form when prompted in the ‘Demographic information’ section underneath ‘Consent to Participate’.</w:t>
      </w:r>
    </w:p>
    <w:p w14:paraId="123F7AA0"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All information that you agree to being provided, excepting Student First Name and Surname, will be disclosed to department staff who are involved in managing, </w:t>
      </w:r>
      <w:proofErr w:type="gramStart"/>
      <w:r w:rsidRPr="005F76B1">
        <w:rPr>
          <w:rFonts w:ascii="Arial" w:eastAsia="Aptos" w:hAnsi="Arial" w:cs="Arial"/>
          <w:color w:val="auto"/>
          <w:lang w:val="en-AU"/>
        </w:rPr>
        <w:t>monitoring</w:t>
      </w:r>
      <w:proofErr w:type="gramEnd"/>
      <w:r w:rsidRPr="005F76B1">
        <w:rPr>
          <w:rFonts w:ascii="Arial" w:eastAsia="Aptos" w:hAnsi="Arial" w:cs="Arial"/>
          <w:color w:val="auto"/>
          <w:lang w:val="en-AU"/>
        </w:rPr>
        <w:t xml:space="preserve"> and evaluating the program. The information provided may be used in reporting within the department about the VCES program. Aggregated information will be included in the report, which will aggregate the information by school and year level in a way that does not identify your child. </w:t>
      </w:r>
    </w:p>
    <w:p w14:paraId="284FFBEE" w14:textId="77777777" w:rsidR="005F76B1" w:rsidRPr="005F76B1" w:rsidRDefault="005F76B1" w:rsidP="005F76B1">
      <w:pPr>
        <w:spacing w:before="0" w:after="160" w:line="259" w:lineRule="auto"/>
        <w:rPr>
          <w:rFonts w:ascii="Arial" w:eastAsia="Aptos" w:hAnsi="Arial" w:cs="Arial"/>
          <w:color w:val="auto"/>
          <w:lang w:val="en-AU"/>
        </w:rPr>
      </w:pPr>
      <w:bookmarkStart w:id="0" w:name="_Hlk219476623"/>
      <w:r w:rsidRPr="005F76B1">
        <w:rPr>
          <w:rFonts w:ascii="Arial" w:eastAsia="Aptos" w:hAnsi="Arial" w:cs="Arial"/>
          <w:color w:val="auto"/>
          <w:lang w:val="en-AU"/>
        </w:rPr>
        <w:t>Deidentified data may be shared with external organisations for the purposes of evaluating the program.</w:t>
      </w:r>
    </w:p>
    <w:bookmarkEnd w:id="0"/>
    <w:p w14:paraId="1F80AEF5" w14:textId="6083E09E"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Information provided in the form will be stored securely in </w:t>
      </w:r>
      <w:r w:rsidR="005F4482">
        <w:rPr>
          <w:rFonts w:ascii="Arial" w:eastAsia="Aptos" w:hAnsi="Arial" w:cs="Arial"/>
          <w:color w:val="auto"/>
          <w:lang w:val="en-AU"/>
        </w:rPr>
        <w:t>ACMI’s</w:t>
      </w:r>
      <w:r w:rsidRPr="005F76B1">
        <w:rPr>
          <w:rFonts w:ascii="Arial" w:eastAsia="Aptos" w:hAnsi="Arial" w:cs="Arial"/>
          <w:color w:val="auto"/>
          <w:lang w:val="en-AU"/>
        </w:rPr>
        <w:t xml:space="preserve"> systems in accordance with </w:t>
      </w:r>
      <w:r w:rsidR="00FE56F3" w:rsidRPr="00FE56F3">
        <w:rPr>
          <w:rFonts w:ascii="Arial" w:eastAsia="Aptos" w:hAnsi="Arial" w:cs="Arial"/>
          <w:color w:val="auto"/>
          <w:lang w:val="en-AU"/>
        </w:rPr>
        <w:t xml:space="preserve">ACMI’s </w:t>
      </w:r>
      <w:hyperlink r:id="rId11" w:history="1">
        <w:r w:rsidRPr="002C4091">
          <w:rPr>
            <w:rStyle w:val="Hyperlink"/>
            <w:rFonts w:ascii="Arial" w:eastAsia="Aptos" w:hAnsi="Arial" w:cs="Arial"/>
            <w:lang w:val="en-AU"/>
          </w:rPr>
          <w:t>privacy policy</w:t>
        </w:r>
      </w:hyperlink>
      <w:r w:rsidRPr="002C4091">
        <w:rPr>
          <w:rFonts w:ascii="Arial" w:eastAsia="Aptos" w:hAnsi="Arial" w:cs="Arial"/>
          <w:color w:val="auto"/>
          <w:lang w:val="en-AU"/>
        </w:rPr>
        <w:t>,</w:t>
      </w:r>
      <w:r w:rsidRPr="005F76B1">
        <w:rPr>
          <w:rFonts w:ascii="Arial" w:eastAsia="Aptos" w:hAnsi="Arial" w:cs="Arial"/>
          <w:color w:val="auto"/>
          <w:lang w:val="en-AU"/>
        </w:rPr>
        <w:t xml:space="preserve"> with access restricted to those administering the VCES program and staff that need to provide required technical system assistance. </w:t>
      </w:r>
    </w:p>
    <w:p w14:paraId="26C4AA26"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Information provided to the department will be stored securely in the department’s systems, with access restricted to those administering the VCES program and staff that need to provide required technical system assistance </w:t>
      </w:r>
      <w:proofErr w:type="gramStart"/>
      <w:r w:rsidRPr="005F76B1">
        <w:rPr>
          <w:rFonts w:ascii="Arial" w:eastAsia="Aptos" w:hAnsi="Arial" w:cs="Arial"/>
          <w:color w:val="auto"/>
          <w:lang w:val="en-AU"/>
        </w:rPr>
        <w:t>and also</w:t>
      </w:r>
      <w:proofErr w:type="gramEnd"/>
      <w:r w:rsidRPr="005F76B1">
        <w:rPr>
          <w:rFonts w:ascii="Arial" w:eastAsia="Aptos" w:hAnsi="Arial" w:cs="Arial"/>
          <w:color w:val="auto"/>
          <w:lang w:val="en-AU"/>
        </w:rPr>
        <w:t xml:space="preserve"> any staff that need to know in accordance with the department’s privacy policy. All information will also be handed in accordance with the department’s Records Management Policy. For more information, please refer to the department’s Privacy Policy at </w:t>
      </w:r>
      <w:hyperlink r:id="rId12" w:history="1">
        <w:r w:rsidRPr="005F76B1">
          <w:rPr>
            <w:rFonts w:ascii="Arial" w:eastAsia="Aptos" w:hAnsi="Arial" w:cs="Arial"/>
            <w:color w:val="467886"/>
            <w:u w:val="single"/>
            <w:lang w:val="en-AU"/>
          </w:rPr>
          <w:t>vic.gov.au/department-of-education-privacy-policy</w:t>
        </w:r>
      </w:hyperlink>
    </w:p>
    <w:p w14:paraId="61C02FAC"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Student information will be handled in accordance with this Privacy Notice or where otherwise authorised or permitted by law. </w:t>
      </w:r>
    </w:p>
    <w:p w14:paraId="24F1B858" w14:textId="450EB9B1"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lastRenderedPageBreak/>
        <w:t xml:space="preserve">If all requested information is not provided, </w:t>
      </w:r>
      <w:r w:rsidR="00C403F0">
        <w:rPr>
          <w:rFonts w:ascii="Arial" w:eastAsia="Aptos" w:hAnsi="Arial" w:cs="Arial"/>
          <w:color w:val="auto"/>
          <w:lang w:val="en-AU"/>
        </w:rPr>
        <w:t xml:space="preserve">ACMI </w:t>
      </w:r>
      <w:r w:rsidRPr="005F76B1">
        <w:rPr>
          <w:rFonts w:ascii="Arial" w:eastAsia="Aptos" w:hAnsi="Arial" w:cs="Arial"/>
          <w:color w:val="auto"/>
          <w:lang w:val="en-AU"/>
        </w:rPr>
        <w:t xml:space="preserve">may be unable to process registration applications and facilitate student participation in the program. </w:t>
      </w:r>
    </w:p>
    <w:p w14:paraId="39E5AA28" w14:textId="4895F2E8" w:rsidR="00627056" w:rsidRPr="00627056" w:rsidRDefault="005F76B1" w:rsidP="00627056">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You can request access and correction of your child’s personal information by contacting </w:t>
      </w:r>
      <w:r w:rsidR="003E446C">
        <w:rPr>
          <w:rFonts w:ascii="Arial" w:eastAsia="Aptos" w:hAnsi="Arial" w:cs="Arial"/>
          <w:color w:val="auto"/>
          <w:lang w:val="en-AU"/>
        </w:rPr>
        <w:t xml:space="preserve">ACMI education </w:t>
      </w:r>
      <w:r w:rsidR="003C33CE">
        <w:rPr>
          <w:rFonts w:ascii="Arial" w:eastAsia="Aptos" w:hAnsi="Arial" w:cs="Arial"/>
          <w:color w:val="auto"/>
          <w:lang w:val="en-AU"/>
        </w:rPr>
        <w:t xml:space="preserve">at </w:t>
      </w:r>
      <w:hyperlink r:id="rId13" w:history="1">
        <w:r w:rsidR="003C33CE" w:rsidRPr="003C33CE">
          <w:rPr>
            <w:rStyle w:val="Hyperlink"/>
            <w:rFonts w:ascii="Arial" w:eastAsia="Aptos" w:hAnsi="Arial" w:cs="Arial"/>
            <w:lang w:val="en-AU"/>
          </w:rPr>
          <w:t>education@acmi.net.au</w:t>
        </w:r>
      </w:hyperlink>
      <w:r w:rsidR="003C33CE">
        <w:rPr>
          <w:rFonts w:ascii="Arial" w:eastAsia="Aptos" w:hAnsi="Arial" w:cs="Arial"/>
          <w:color w:val="auto"/>
          <w:lang w:val="en-AU"/>
        </w:rPr>
        <w:t xml:space="preserve"> </w:t>
      </w:r>
      <w:r w:rsidRPr="005F76B1">
        <w:rPr>
          <w:rFonts w:ascii="Arial" w:eastAsia="Aptos" w:hAnsi="Arial" w:cs="Arial"/>
          <w:color w:val="auto"/>
          <w:lang w:val="en-AU"/>
        </w:rPr>
        <w:t>or</w:t>
      </w:r>
      <w:r w:rsidR="00627056" w:rsidRPr="00627056">
        <w:rPr>
          <w:rFonts w:ascii="Arial" w:eastAsia="Aptos" w:hAnsi="Arial" w:cs="Arial"/>
          <w:color w:val="auto"/>
          <w:lang w:val="en-AU"/>
        </w:rPr>
        <w:t> (03) 8663 2583</w:t>
      </w:r>
      <w:r w:rsidR="003C33CE">
        <w:rPr>
          <w:rFonts w:ascii="Arial" w:eastAsia="Aptos" w:hAnsi="Arial" w:cs="Arial"/>
          <w:color w:val="auto"/>
          <w:lang w:val="en-AU"/>
        </w:rPr>
        <w:t>.</w:t>
      </w:r>
    </w:p>
    <w:p w14:paraId="6839E028" w14:textId="3ABD8A90" w:rsidR="005F76B1" w:rsidRPr="005F76B1" w:rsidRDefault="005F76B1" w:rsidP="005F76B1">
      <w:pPr>
        <w:spacing w:before="0" w:after="160" w:line="259" w:lineRule="auto"/>
        <w:rPr>
          <w:rFonts w:ascii="Arial" w:eastAsia="Aptos" w:hAnsi="Arial" w:cs="Arial"/>
          <w:color w:val="auto"/>
          <w:lang w:val="en-AU"/>
        </w:rPr>
      </w:pPr>
    </w:p>
    <w:p w14:paraId="0F5956B8" w14:textId="77777777" w:rsidR="005F76B1" w:rsidRPr="005F76B1" w:rsidRDefault="005F76B1" w:rsidP="005F76B1">
      <w:pPr>
        <w:pStyle w:val="Heading3"/>
        <w:rPr>
          <w:b/>
          <w:bCs w:val="0"/>
        </w:rPr>
      </w:pPr>
      <w:r w:rsidRPr="005F76B1">
        <w:rPr>
          <w:b/>
          <w:bCs w:val="0"/>
        </w:rPr>
        <w:t>Consent to participate</w:t>
      </w:r>
    </w:p>
    <w:p w14:paraId="716091CE"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If you consent to your child participating in the Victorian Challenge and Enrichment Series, please sign the following consent form and return it to </w:t>
      </w:r>
      <w:r w:rsidRPr="005F76B1">
        <w:rPr>
          <w:rFonts w:ascii="Arial" w:eastAsia="Aptos" w:hAnsi="Arial" w:cs="Arial"/>
          <w:color w:val="auto"/>
          <w:highlight w:val="green"/>
          <w:lang w:val="en-AU"/>
        </w:rPr>
        <w:t>[Teacher Name]</w:t>
      </w:r>
      <w:r w:rsidRPr="005F76B1">
        <w:rPr>
          <w:rFonts w:ascii="Arial" w:eastAsia="Aptos" w:hAnsi="Arial" w:cs="Arial"/>
          <w:color w:val="auto"/>
          <w:lang w:val="en-AU"/>
        </w:rPr>
        <w:t xml:space="preserve"> by </w:t>
      </w:r>
      <w:r w:rsidRPr="005F76B1">
        <w:rPr>
          <w:rFonts w:ascii="Arial" w:eastAsia="Aptos" w:hAnsi="Arial" w:cs="Arial"/>
          <w:color w:val="auto"/>
          <w:highlight w:val="green"/>
          <w:lang w:val="en-AU"/>
        </w:rPr>
        <w:t>[Date]</w:t>
      </w:r>
      <w:r w:rsidRPr="005F76B1">
        <w:rPr>
          <w:rFonts w:ascii="Arial" w:eastAsia="Aptos" w:hAnsi="Arial" w:cs="Arial"/>
          <w:color w:val="auto"/>
          <w:lang w:val="en-AU"/>
        </w:rPr>
        <w:t>.</w:t>
      </w:r>
    </w:p>
    <w:p w14:paraId="20C6782F"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If you have any questions, please contact </w:t>
      </w:r>
      <w:r w:rsidRPr="005F76B1">
        <w:rPr>
          <w:rFonts w:ascii="Arial" w:eastAsia="Aptos" w:hAnsi="Arial" w:cs="Arial"/>
          <w:color w:val="auto"/>
          <w:highlight w:val="green"/>
          <w:lang w:val="en-AU"/>
        </w:rPr>
        <w:t>[Teacher Contact Information].</w:t>
      </w:r>
      <w:r w:rsidRPr="005F76B1">
        <w:rPr>
          <w:rFonts w:ascii="Arial" w:eastAsia="Aptos" w:hAnsi="Arial" w:cs="Arial"/>
          <w:color w:val="auto"/>
          <w:lang w:val="en-AU"/>
        </w:rPr>
        <w:t xml:space="preserve"> </w:t>
      </w:r>
    </w:p>
    <w:p w14:paraId="78FD6FB9"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Kind regards,</w:t>
      </w:r>
      <w:r w:rsidRPr="005F76B1">
        <w:rPr>
          <w:rFonts w:ascii="Arial" w:eastAsia="Aptos" w:hAnsi="Arial" w:cs="Arial"/>
          <w:color w:val="auto"/>
          <w:lang w:val="en-AU"/>
        </w:rPr>
        <w:br/>
      </w:r>
      <w:r w:rsidRPr="005F76B1">
        <w:rPr>
          <w:rFonts w:ascii="Arial" w:eastAsia="Aptos" w:hAnsi="Arial" w:cs="Arial"/>
          <w:color w:val="auto"/>
          <w:highlight w:val="green"/>
          <w:lang w:val="en-AU"/>
        </w:rPr>
        <w:t>[Teacher Name]</w:t>
      </w:r>
    </w:p>
    <w:p w14:paraId="2DB40571" w14:textId="77777777" w:rsidR="005F76B1" w:rsidRPr="005F76B1" w:rsidRDefault="005F76B1" w:rsidP="005F76B1">
      <w:pPr>
        <w:pStyle w:val="Heading4"/>
        <w:rPr>
          <w:rFonts w:eastAsia="Aptos"/>
          <w:b/>
          <w:bCs/>
          <w:lang w:val="en-AU"/>
        </w:rPr>
      </w:pPr>
      <w:r w:rsidRPr="005F76B1">
        <w:rPr>
          <w:rFonts w:eastAsia="Aptos"/>
          <w:b/>
          <w:bCs/>
          <w:lang w:val="en-AU"/>
        </w:rPr>
        <w:t>Demographic information</w:t>
      </w:r>
    </w:p>
    <w:p w14:paraId="6E4195FE"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I give permission for the School Staff registrant to provide my child’s demographic and health information as outlined in the Collection Notice.</w:t>
      </w:r>
    </w:p>
    <w:p w14:paraId="65241839" w14:textId="77777777" w:rsidR="005F76B1" w:rsidRPr="005F76B1" w:rsidRDefault="007F7D97" w:rsidP="005F76B1">
      <w:pPr>
        <w:spacing w:before="0" w:after="160" w:line="259" w:lineRule="auto"/>
        <w:rPr>
          <w:rFonts w:ascii="Arial" w:eastAsia="Aptos" w:hAnsi="Arial" w:cs="Arial"/>
          <w:color w:val="auto"/>
          <w:lang w:val="en-AU"/>
        </w:rPr>
      </w:pPr>
      <w:sdt>
        <w:sdtPr>
          <w:rPr>
            <w:rFonts w:ascii="Arial" w:eastAsia="Aptos" w:hAnsi="Arial" w:cs="Arial"/>
            <w:color w:val="auto"/>
            <w:lang w:val="en-AU"/>
          </w:rPr>
          <w:id w:val="831717348"/>
          <w14:checkbox>
            <w14:checked w14:val="0"/>
            <w14:checkedState w14:val="2612" w14:font="MS Gothic"/>
            <w14:uncheckedState w14:val="2610" w14:font="MS Gothic"/>
          </w14:checkbox>
        </w:sdtPr>
        <w:sdtEndPr/>
        <w:sdtContent>
          <w:r w:rsidR="005F76B1" w:rsidRPr="005F76B1">
            <w:rPr>
              <w:rFonts w:ascii="Arial" w:eastAsia="Aptos" w:hAnsi="Arial" w:cs="Arial" w:hint="eastAsia"/>
              <w:color w:val="auto"/>
              <w:lang w:val="en-AU"/>
            </w:rPr>
            <w:t>☐</w:t>
          </w:r>
        </w:sdtContent>
      </w:sdt>
      <w:r w:rsidR="005F76B1" w:rsidRPr="005F76B1">
        <w:rPr>
          <w:rFonts w:ascii="Arial" w:eastAsia="Aptos" w:hAnsi="Arial" w:cs="Arial"/>
          <w:color w:val="auto"/>
          <w:lang w:val="en-AU"/>
        </w:rPr>
        <w:t xml:space="preserve"> Yes</w:t>
      </w:r>
    </w:p>
    <w:p w14:paraId="34C232BA" w14:textId="77777777" w:rsidR="005F76B1" w:rsidRPr="005F76B1" w:rsidRDefault="007F7D97" w:rsidP="005F76B1">
      <w:pPr>
        <w:spacing w:before="0" w:after="160" w:line="259" w:lineRule="auto"/>
        <w:rPr>
          <w:rFonts w:ascii="Arial" w:eastAsia="Aptos" w:hAnsi="Arial" w:cs="Arial"/>
          <w:color w:val="auto"/>
          <w:lang w:val="en-AU"/>
        </w:rPr>
      </w:pPr>
      <w:sdt>
        <w:sdtPr>
          <w:rPr>
            <w:rFonts w:ascii="Arial" w:eastAsia="Aptos" w:hAnsi="Arial" w:cs="Arial"/>
            <w:color w:val="auto"/>
            <w:lang w:val="en-AU"/>
          </w:rPr>
          <w:id w:val="132837980"/>
          <w14:checkbox>
            <w14:checked w14:val="0"/>
            <w14:checkedState w14:val="2612" w14:font="MS Gothic"/>
            <w14:uncheckedState w14:val="2610" w14:font="MS Gothic"/>
          </w14:checkbox>
        </w:sdtPr>
        <w:sdtEndPr/>
        <w:sdtContent>
          <w:r w:rsidR="005F76B1" w:rsidRPr="005F76B1">
            <w:rPr>
              <w:rFonts w:ascii="Arial" w:eastAsia="Aptos" w:hAnsi="Arial" w:cs="Arial" w:hint="eastAsia"/>
              <w:color w:val="auto"/>
              <w:lang w:val="en-AU"/>
            </w:rPr>
            <w:t>☐</w:t>
          </w:r>
        </w:sdtContent>
      </w:sdt>
      <w:r w:rsidR="005F76B1" w:rsidRPr="005F76B1">
        <w:rPr>
          <w:rFonts w:ascii="Arial" w:eastAsia="Aptos" w:hAnsi="Arial" w:cs="Arial"/>
          <w:color w:val="auto"/>
          <w:lang w:val="en-AU"/>
        </w:rPr>
        <w:t xml:space="preserve"> No</w:t>
      </w:r>
    </w:p>
    <w:p w14:paraId="1920D241" w14:textId="77777777" w:rsidR="005F76B1" w:rsidRPr="005F76B1" w:rsidRDefault="005F76B1" w:rsidP="005F76B1">
      <w:pPr>
        <w:pStyle w:val="Heading4"/>
        <w:rPr>
          <w:rFonts w:eastAsia="Aptos"/>
          <w:b/>
          <w:bCs/>
          <w:lang w:val="en-AU"/>
        </w:rPr>
      </w:pPr>
      <w:r w:rsidRPr="005F76B1">
        <w:rPr>
          <w:rFonts w:eastAsia="Aptos"/>
          <w:b/>
          <w:bCs/>
          <w:lang w:val="en-AU"/>
        </w:rPr>
        <w:t>I confirm that:</w:t>
      </w:r>
    </w:p>
    <w:p w14:paraId="1B2EC26F" w14:textId="77777777" w:rsidR="005F76B1" w:rsidRPr="005F76B1" w:rsidRDefault="005F76B1" w:rsidP="005F76B1">
      <w:pPr>
        <w:numPr>
          <w:ilvl w:val="0"/>
          <w:numId w:val="18"/>
        </w:numPr>
        <w:spacing w:before="0" w:after="160" w:line="259" w:lineRule="auto"/>
        <w:contextualSpacing/>
        <w:rPr>
          <w:rFonts w:ascii="Arial" w:eastAsia="Aptos" w:hAnsi="Arial" w:cs="Arial"/>
          <w:color w:val="auto"/>
          <w:lang w:val="en-AU"/>
        </w:rPr>
      </w:pPr>
      <w:r w:rsidRPr="005F76B1">
        <w:rPr>
          <w:rFonts w:ascii="Arial" w:eastAsia="Aptos" w:hAnsi="Arial" w:cs="Arial"/>
          <w:color w:val="auto"/>
          <w:lang w:val="en-AU"/>
        </w:rPr>
        <w:t>I give permissions for my child to participation in the Victorian Challenge and Enrichment Series activity as outlined above, including all related activities.</w:t>
      </w:r>
    </w:p>
    <w:p w14:paraId="6BE5E65A" w14:textId="77777777" w:rsidR="005F76B1" w:rsidRPr="005F76B1" w:rsidRDefault="005F76B1" w:rsidP="005F76B1">
      <w:pPr>
        <w:numPr>
          <w:ilvl w:val="0"/>
          <w:numId w:val="18"/>
        </w:numPr>
        <w:spacing w:before="0" w:after="160" w:line="259" w:lineRule="auto"/>
        <w:contextualSpacing/>
        <w:rPr>
          <w:rFonts w:ascii="Arial" w:eastAsia="Aptos" w:hAnsi="Arial" w:cs="Arial"/>
          <w:color w:val="auto"/>
          <w:lang w:val="en-AU"/>
        </w:rPr>
      </w:pPr>
      <w:r w:rsidRPr="005F76B1">
        <w:rPr>
          <w:rFonts w:ascii="Arial" w:eastAsia="Aptos" w:hAnsi="Arial" w:cs="Arial"/>
          <w:color w:val="auto"/>
          <w:lang w:val="en-AU"/>
        </w:rPr>
        <w:t>I have read the Collection Notice and understand that my child’s personal information is being provided to the organisation facilitating the VCES activity and the department.</w:t>
      </w:r>
    </w:p>
    <w:p w14:paraId="6DC2F637" w14:textId="77777777" w:rsidR="005F76B1" w:rsidRPr="005F76B1" w:rsidRDefault="005F76B1" w:rsidP="005F76B1">
      <w:pPr>
        <w:numPr>
          <w:ilvl w:val="0"/>
          <w:numId w:val="18"/>
        </w:numPr>
        <w:spacing w:before="0" w:after="160" w:line="259" w:lineRule="auto"/>
        <w:contextualSpacing/>
        <w:rPr>
          <w:rFonts w:ascii="Arial" w:eastAsia="Aptos" w:hAnsi="Arial" w:cs="Arial"/>
          <w:color w:val="auto"/>
          <w:lang w:val="en-AU"/>
        </w:rPr>
      </w:pPr>
      <w:r w:rsidRPr="005F76B1">
        <w:rPr>
          <w:rFonts w:ascii="Arial" w:eastAsia="Aptos" w:hAnsi="Arial" w:cs="Arial"/>
          <w:color w:val="auto"/>
          <w:lang w:val="en-AU"/>
        </w:rPr>
        <w:t>I have read the Collection Notice and understand how my child’s personal information and data will be stored and used.</w:t>
      </w:r>
    </w:p>
    <w:p w14:paraId="6B6C8EFE" w14:textId="77777777" w:rsidR="005F76B1" w:rsidRPr="005F76B1" w:rsidRDefault="005F76B1" w:rsidP="005F76B1">
      <w:pPr>
        <w:spacing w:before="0" w:after="160" w:line="259" w:lineRule="auto"/>
        <w:rPr>
          <w:rFonts w:ascii="Arial" w:eastAsia="Aptos" w:hAnsi="Arial" w:cs="Arial"/>
          <w:color w:val="auto"/>
          <w:lang w:val="en-AU"/>
        </w:rPr>
      </w:pPr>
    </w:p>
    <w:tbl>
      <w:tblPr>
        <w:tblStyle w:val="GridTable5Dark-Accent2"/>
        <w:tblW w:w="0" w:type="auto"/>
        <w:tblLook w:val="04A0" w:firstRow="1" w:lastRow="0" w:firstColumn="1" w:lastColumn="0" w:noHBand="0" w:noVBand="1"/>
      </w:tblPr>
      <w:tblGrid>
        <w:gridCol w:w="2405"/>
        <w:gridCol w:w="6611"/>
      </w:tblGrid>
      <w:tr w:rsidR="005F76B1" w:rsidRPr="005F76B1" w14:paraId="61E02697" w14:textId="77777777" w:rsidTr="005F76B1">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3EB69F95"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Name of person providing consent:</w:t>
            </w:r>
          </w:p>
        </w:tc>
        <w:tc>
          <w:tcPr>
            <w:tcW w:w="6611" w:type="dxa"/>
            <w:shd w:val="clear" w:color="auto" w:fill="F0FAFB"/>
            <w:vAlign w:val="center"/>
          </w:tcPr>
          <w:p w14:paraId="7F14F3F6" w14:textId="77777777" w:rsidR="005F76B1" w:rsidRPr="005F76B1" w:rsidRDefault="005F76B1" w:rsidP="005F76B1">
            <w:pPr>
              <w:spacing w:before="0" w:after="0" w:line="240" w:lineRule="auto"/>
              <w:cnfStyle w:val="100000000000" w:firstRow="1" w:lastRow="0" w:firstColumn="0" w:lastColumn="0" w:oddVBand="0" w:evenVBand="0" w:oddHBand="0" w:evenHBand="0" w:firstRowFirstColumn="0" w:firstRowLastColumn="0" w:lastRowFirstColumn="0" w:lastRowLastColumn="0"/>
              <w:rPr>
                <w:rFonts w:ascii="Arial" w:eastAsia="Aptos" w:hAnsi="Arial" w:cs="Arial"/>
                <w:color w:val="auto"/>
                <w:lang w:val="en-AU"/>
              </w:rPr>
            </w:pPr>
          </w:p>
        </w:tc>
      </w:tr>
      <w:tr w:rsidR="005F76B1" w:rsidRPr="005F76B1" w14:paraId="0E0F4BDC" w14:textId="77777777" w:rsidTr="005F76B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F35635E"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Student Name:</w:t>
            </w:r>
          </w:p>
        </w:tc>
        <w:tc>
          <w:tcPr>
            <w:tcW w:w="6611" w:type="dxa"/>
            <w:vAlign w:val="center"/>
          </w:tcPr>
          <w:p w14:paraId="6E31F84B" w14:textId="77777777" w:rsidR="005F76B1" w:rsidRPr="005F76B1" w:rsidRDefault="005F76B1" w:rsidP="005F76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Aptos" w:hAnsi="Arial" w:cs="Arial"/>
                <w:b/>
                <w:bCs/>
                <w:color w:val="auto"/>
                <w:lang w:val="en-AU"/>
              </w:rPr>
            </w:pPr>
          </w:p>
        </w:tc>
      </w:tr>
      <w:tr w:rsidR="005F76B1" w:rsidRPr="005F76B1" w14:paraId="31230EEF" w14:textId="77777777" w:rsidTr="005F76B1">
        <w:trPr>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BDDFF13"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Relationship to child:</w:t>
            </w:r>
          </w:p>
        </w:tc>
        <w:tc>
          <w:tcPr>
            <w:tcW w:w="6611" w:type="dxa"/>
            <w:vAlign w:val="center"/>
          </w:tcPr>
          <w:p w14:paraId="0E8F7909" w14:textId="77777777" w:rsidR="005F76B1" w:rsidRPr="005F76B1" w:rsidRDefault="005F76B1" w:rsidP="005F76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color w:val="auto"/>
                <w:lang w:val="en-AU"/>
              </w:rPr>
            </w:pPr>
          </w:p>
        </w:tc>
      </w:tr>
      <w:tr w:rsidR="005F76B1" w:rsidRPr="005F76B1" w14:paraId="4E1DA004" w14:textId="77777777" w:rsidTr="005F76B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900B74D"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Signature:</w:t>
            </w:r>
          </w:p>
        </w:tc>
        <w:tc>
          <w:tcPr>
            <w:tcW w:w="6611" w:type="dxa"/>
            <w:vAlign w:val="center"/>
          </w:tcPr>
          <w:p w14:paraId="1B84BB99" w14:textId="77777777" w:rsidR="005F76B1" w:rsidRPr="005F76B1" w:rsidRDefault="005F76B1" w:rsidP="005F76B1">
            <w:pPr>
              <w:spacing w:before="0" w:after="0" w:line="240" w:lineRule="auto"/>
              <w:cnfStyle w:val="000000100000" w:firstRow="0" w:lastRow="0" w:firstColumn="0" w:lastColumn="0" w:oddVBand="0" w:evenVBand="0" w:oddHBand="1" w:evenHBand="0" w:firstRowFirstColumn="0" w:firstRowLastColumn="0" w:lastRowFirstColumn="0" w:lastRowLastColumn="0"/>
              <w:rPr>
                <w:rFonts w:ascii="Arial" w:eastAsia="Aptos" w:hAnsi="Arial" w:cs="Arial"/>
                <w:b/>
                <w:bCs/>
                <w:color w:val="auto"/>
                <w:lang w:val="en-AU"/>
              </w:rPr>
            </w:pPr>
          </w:p>
        </w:tc>
      </w:tr>
      <w:tr w:rsidR="005F76B1" w:rsidRPr="005F76B1" w14:paraId="24287F16" w14:textId="77777777" w:rsidTr="005F76B1">
        <w:trPr>
          <w:trHeight w:val="624"/>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90A593" w14:textId="77777777" w:rsidR="005F76B1" w:rsidRPr="005F76B1" w:rsidRDefault="005F76B1" w:rsidP="005F76B1">
            <w:pPr>
              <w:spacing w:before="0" w:after="0" w:line="240" w:lineRule="auto"/>
              <w:rPr>
                <w:rFonts w:ascii="Arial" w:eastAsia="Aptos" w:hAnsi="Arial" w:cs="Arial"/>
                <w:color w:val="auto"/>
                <w:lang w:val="en-AU"/>
              </w:rPr>
            </w:pPr>
            <w:r w:rsidRPr="005F76B1">
              <w:rPr>
                <w:rFonts w:ascii="Arial" w:eastAsia="Aptos" w:hAnsi="Arial" w:cs="Arial"/>
                <w:color w:val="auto"/>
                <w:lang w:val="en-AU"/>
              </w:rPr>
              <w:t>Date:</w:t>
            </w:r>
          </w:p>
        </w:tc>
        <w:tc>
          <w:tcPr>
            <w:tcW w:w="6611" w:type="dxa"/>
            <w:vAlign w:val="center"/>
          </w:tcPr>
          <w:p w14:paraId="052CD65E" w14:textId="77777777" w:rsidR="005F76B1" w:rsidRPr="005F76B1" w:rsidRDefault="005F76B1" w:rsidP="005F76B1">
            <w:pPr>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eastAsia="Aptos" w:hAnsi="Arial" w:cs="Arial"/>
                <w:b/>
                <w:bCs/>
                <w:color w:val="auto"/>
                <w:lang w:val="en-AU"/>
              </w:rPr>
            </w:pPr>
          </w:p>
        </w:tc>
      </w:tr>
    </w:tbl>
    <w:p w14:paraId="40A0258A" w14:textId="77777777" w:rsidR="005F76B1" w:rsidRPr="005F76B1" w:rsidRDefault="005F76B1" w:rsidP="005F76B1">
      <w:pPr>
        <w:spacing w:before="0" w:after="160" w:line="259" w:lineRule="auto"/>
        <w:rPr>
          <w:rFonts w:ascii="Arial" w:eastAsia="Aptos" w:hAnsi="Arial" w:cs="Arial"/>
          <w:color w:val="auto"/>
          <w:lang w:val="en-AU"/>
        </w:rPr>
      </w:pPr>
    </w:p>
    <w:p w14:paraId="5ACD01F6" w14:textId="77777777" w:rsidR="005F76B1" w:rsidRPr="005F76B1" w:rsidRDefault="005F76B1" w:rsidP="005F76B1">
      <w:pPr>
        <w:spacing w:before="0" w:after="160" w:line="259" w:lineRule="auto"/>
        <w:rPr>
          <w:rFonts w:ascii="Arial" w:eastAsia="Aptos" w:hAnsi="Arial" w:cs="Arial"/>
          <w:color w:val="auto"/>
          <w:lang w:val="en-AU"/>
        </w:rPr>
      </w:pPr>
      <w:r w:rsidRPr="005F76B1">
        <w:rPr>
          <w:rFonts w:ascii="Arial" w:eastAsia="Aptos" w:hAnsi="Arial" w:cs="Arial"/>
          <w:color w:val="auto"/>
          <w:lang w:val="en-AU"/>
        </w:rPr>
        <w:t xml:space="preserve">*Please complete this form and return to </w:t>
      </w:r>
      <w:r w:rsidRPr="005F76B1">
        <w:rPr>
          <w:rFonts w:ascii="Arial" w:eastAsia="Aptos" w:hAnsi="Arial" w:cs="Arial"/>
          <w:color w:val="auto"/>
          <w:highlight w:val="green"/>
          <w:lang w:val="en-AU"/>
        </w:rPr>
        <w:t>[Teacher to insert Name]</w:t>
      </w:r>
    </w:p>
    <w:p w14:paraId="05D12A9D" w14:textId="77777777" w:rsidR="005F76B1" w:rsidRPr="005F76B1" w:rsidRDefault="005F76B1" w:rsidP="005F76B1">
      <w:pPr>
        <w:spacing w:before="0" w:after="160" w:line="259" w:lineRule="auto"/>
        <w:rPr>
          <w:rFonts w:ascii="Arial" w:eastAsia="Aptos" w:hAnsi="Arial" w:cs="Arial"/>
          <w:color w:val="auto"/>
          <w:lang w:val="en-AU"/>
        </w:rPr>
      </w:pPr>
    </w:p>
    <w:p w14:paraId="445C8042" w14:textId="77777777" w:rsidR="005F76B1" w:rsidRPr="005F76B1" w:rsidRDefault="005F76B1" w:rsidP="005F76B1">
      <w:pPr>
        <w:spacing w:before="0" w:after="160" w:line="259" w:lineRule="auto"/>
        <w:rPr>
          <w:rFonts w:ascii="Arial" w:eastAsia="Aptos" w:hAnsi="Arial" w:cs="Arial"/>
          <w:color w:val="auto"/>
          <w:lang w:val="en-AU"/>
        </w:rPr>
      </w:pPr>
    </w:p>
    <w:sectPr w:rsidR="005F76B1" w:rsidRPr="005F76B1" w:rsidSect="008B4878">
      <w:headerReference w:type="even" r:id="rId14"/>
      <w:headerReference w:type="default" r:id="rId15"/>
      <w:footerReference w:type="even" r:id="rId16"/>
      <w:footerReference w:type="default" r:id="rId17"/>
      <w:headerReference w:type="first" r:id="rId18"/>
      <w:footerReference w:type="first" r:id="rId19"/>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5438" w14:textId="77777777" w:rsidR="001C2D3E" w:rsidRDefault="001C2D3E" w:rsidP="008B4878">
      <w:r>
        <w:separator/>
      </w:r>
    </w:p>
  </w:endnote>
  <w:endnote w:type="continuationSeparator" w:id="0">
    <w:p w14:paraId="58429F2B" w14:textId="77777777" w:rsidR="001C2D3E" w:rsidRDefault="001C2D3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DD32" w14:textId="77777777" w:rsidR="004D2D92" w:rsidRDefault="004D2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357D" w14:textId="77777777" w:rsidR="001C2D3E" w:rsidRDefault="001C2D3E" w:rsidP="008B4878">
      <w:r>
        <w:separator/>
      </w:r>
    </w:p>
  </w:footnote>
  <w:footnote w:type="continuationSeparator" w:id="0">
    <w:p w14:paraId="4B7E8C8A" w14:textId="77777777" w:rsidR="001C2D3E" w:rsidRDefault="001C2D3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C886" w14:textId="77777777" w:rsidR="004D2D92" w:rsidRDefault="004D2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5B1D0A90">
          <wp:simplePos x="0" y="0"/>
          <wp:positionH relativeFrom="page">
            <wp:posOffset>0</wp:posOffset>
          </wp:positionH>
          <wp:positionV relativeFrom="page">
            <wp:posOffset>0</wp:posOffset>
          </wp:positionV>
          <wp:extent cx="7578951" cy="1197346"/>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0F6E" w14:textId="77777777" w:rsidR="004D2D92" w:rsidRDefault="004D2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E77DF"/>
    <w:multiLevelType w:val="hybridMultilevel"/>
    <w:tmpl w:val="4B1610E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F7BBE"/>
    <w:multiLevelType w:val="hybridMultilevel"/>
    <w:tmpl w:val="77EAEDC6"/>
    <w:lvl w:ilvl="0" w:tplc="8D3CC0AA">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7"/>
  </w:num>
  <w:num w:numId="14">
    <w:abstractNumId w:val="18"/>
  </w:num>
  <w:num w:numId="15">
    <w:abstractNumId w:val="12"/>
  </w:num>
  <w:num w:numId="16">
    <w:abstractNumId w:val="16"/>
  </w:num>
  <w:num w:numId="17">
    <w:abstractNumId w:val="13"/>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3615F"/>
    <w:rsid w:val="00044313"/>
    <w:rsid w:val="00071724"/>
    <w:rsid w:val="00080DA9"/>
    <w:rsid w:val="000861DD"/>
    <w:rsid w:val="000A47D4"/>
    <w:rsid w:val="000C600E"/>
    <w:rsid w:val="000D11C5"/>
    <w:rsid w:val="001045B5"/>
    <w:rsid w:val="00122369"/>
    <w:rsid w:val="00147098"/>
    <w:rsid w:val="00150E0F"/>
    <w:rsid w:val="00157212"/>
    <w:rsid w:val="0016287D"/>
    <w:rsid w:val="001864FB"/>
    <w:rsid w:val="00196607"/>
    <w:rsid w:val="001C2D3E"/>
    <w:rsid w:val="001D0D94"/>
    <w:rsid w:val="001D13F9"/>
    <w:rsid w:val="001F39DD"/>
    <w:rsid w:val="002512BE"/>
    <w:rsid w:val="00255F87"/>
    <w:rsid w:val="00266D11"/>
    <w:rsid w:val="00275FB8"/>
    <w:rsid w:val="00292383"/>
    <w:rsid w:val="002A4A96"/>
    <w:rsid w:val="002C4091"/>
    <w:rsid w:val="002E3BED"/>
    <w:rsid w:val="002F6115"/>
    <w:rsid w:val="00312720"/>
    <w:rsid w:val="00336355"/>
    <w:rsid w:val="00337BB6"/>
    <w:rsid w:val="00343AFC"/>
    <w:rsid w:val="0034745C"/>
    <w:rsid w:val="003909D5"/>
    <w:rsid w:val="003967DD"/>
    <w:rsid w:val="003A3714"/>
    <w:rsid w:val="003A4C39"/>
    <w:rsid w:val="003C33CE"/>
    <w:rsid w:val="003E446C"/>
    <w:rsid w:val="003F6606"/>
    <w:rsid w:val="0042333B"/>
    <w:rsid w:val="00443E58"/>
    <w:rsid w:val="0045017E"/>
    <w:rsid w:val="004743BC"/>
    <w:rsid w:val="004779FB"/>
    <w:rsid w:val="0048130A"/>
    <w:rsid w:val="004A1E20"/>
    <w:rsid w:val="004A2E74"/>
    <w:rsid w:val="004B2ED6"/>
    <w:rsid w:val="004C54B2"/>
    <w:rsid w:val="004D1134"/>
    <w:rsid w:val="004D2D92"/>
    <w:rsid w:val="004D3E55"/>
    <w:rsid w:val="004D4388"/>
    <w:rsid w:val="004E764C"/>
    <w:rsid w:val="00500ADA"/>
    <w:rsid w:val="00512BBA"/>
    <w:rsid w:val="00514A89"/>
    <w:rsid w:val="0054437C"/>
    <w:rsid w:val="00555277"/>
    <w:rsid w:val="00567CF0"/>
    <w:rsid w:val="00584366"/>
    <w:rsid w:val="005A4F12"/>
    <w:rsid w:val="005B4AF7"/>
    <w:rsid w:val="005E0713"/>
    <w:rsid w:val="005F3CF9"/>
    <w:rsid w:val="005F4482"/>
    <w:rsid w:val="005F76B1"/>
    <w:rsid w:val="00624A55"/>
    <w:rsid w:val="00627056"/>
    <w:rsid w:val="006444AA"/>
    <w:rsid w:val="006523D7"/>
    <w:rsid w:val="006671CE"/>
    <w:rsid w:val="00697276"/>
    <w:rsid w:val="006A1F8A"/>
    <w:rsid w:val="006A25AC"/>
    <w:rsid w:val="006B2D7F"/>
    <w:rsid w:val="006C45C0"/>
    <w:rsid w:val="006E2B9A"/>
    <w:rsid w:val="00710CED"/>
    <w:rsid w:val="00735566"/>
    <w:rsid w:val="00753835"/>
    <w:rsid w:val="00767573"/>
    <w:rsid w:val="007B556E"/>
    <w:rsid w:val="007D3E38"/>
    <w:rsid w:val="007D4D6F"/>
    <w:rsid w:val="007F7D97"/>
    <w:rsid w:val="0080435F"/>
    <w:rsid w:val="008065DA"/>
    <w:rsid w:val="0083717C"/>
    <w:rsid w:val="00890680"/>
    <w:rsid w:val="00892E24"/>
    <w:rsid w:val="008B1737"/>
    <w:rsid w:val="008B4878"/>
    <w:rsid w:val="008F3D35"/>
    <w:rsid w:val="00927A4D"/>
    <w:rsid w:val="00952690"/>
    <w:rsid w:val="00954B9A"/>
    <w:rsid w:val="0099358C"/>
    <w:rsid w:val="009B1540"/>
    <w:rsid w:val="009F6A77"/>
    <w:rsid w:val="00A00AF2"/>
    <w:rsid w:val="00A03C99"/>
    <w:rsid w:val="00A31926"/>
    <w:rsid w:val="00A40575"/>
    <w:rsid w:val="00A710DF"/>
    <w:rsid w:val="00AA2E13"/>
    <w:rsid w:val="00AA3C6D"/>
    <w:rsid w:val="00AF337A"/>
    <w:rsid w:val="00B03462"/>
    <w:rsid w:val="00B14EB1"/>
    <w:rsid w:val="00B21562"/>
    <w:rsid w:val="00B2583F"/>
    <w:rsid w:val="00B875BE"/>
    <w:rsid w:val="00BA7BD8"/>
    <w:rsid w:val="00BB0ABF"/>
    <w:rsid w:val="00BD245C"/>
    <w:rsid w:val="00C403F0"/>
    <w:rsid w:val="00C539BB"/>
    <w:rsid w:val="00C632D4"/>
    <w:rsid w:val="00C65E3B"/>
    <w:rsid w:val="00C82988"/>
    <w:rsid w:val="00CC5AA8"/>
    <w:rsid w:val="00CD1FB5"/>
    <w:rsid w:val="00CD5993"/>
    <w:rsid w:val="00CE2BF7"/>
    <w:rsid w:val="00CE3681"/>
    <w:rsid w:val="00CE7916"/>
    <w:rsid w:val="00D32C14"/>
    <w:rsid w:val="00D415DE"/>
    <w:rsid w:val="00D46AE8"/>
    <w:rsid w:val="00D51BAF"/>
    <w:rsid w:val="00D7668B"/>
    <w:rsid w:val="00D9777A"/>
    <w:rsid w:val="00DA6DED"/>
    <w:rsid w:val="00DA76CA"/>
    <w:rsid w:val="00DC4D0D"/>
    <w:rsid w:val="00E11B3C"/>
    <w:rsid w:val="00E34263"/>
    <w:rsid w:val="00E34721"/>
    <w:rsid w:val="00E4317E"/>
    <w:rsid w:val="00E5030B"/>
    <w:rsid w:val="00E6100B"/>
    <w:rsid w:val="00E64758"/>
    <w:rsid w:val="00E77EB9"/>
    <w:rsid w:val="00F02C25"/>
    <w:rsid w:val="00F02CB8"/>
    <w:rsid w:val="00F0610A"/>
    <w:rsid w:val="00F443E0"/>
    <w:rsid w:val="00F5135F"/>
    <w:rsid w:val="00F5271F"/>
    <w:rsid w:val="00F94715"/>
    <w:rsid w:val="00F94CE2"/>
    <w:rsid w:val="00FE0F45"/>
    <w:rsid w:val="00FE56F3"/>
    <w:rsid w:val="01414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4878"/>
    <w:pPr>
      <w:spacing w:before="120" w:after="120" w:line="220" w:lineRule="exact"/>
    </w:pPr>
    <w:rPr>
      <w:color w:val="000000"/>
      <w:sz w:val="20"/>
      <w:szCs w:val="20"/>
    </w:rPr>
  </w:style>
  <w:style w:type="paragraph" w:styleId="Heading1">
    <w:name w:val="heading 1"/>
    <w:basedOn w:val="Normal"/>
    <w:next w:val="Normal"/>
    <w:link w:val="Heading1Char"/>
    <w:uiPriority w:val="9"/>
    <w:qFormat/>
    <w:rsid w:val="004D3E55"/>
    <w:pPr>
      <w:keepNext/>
      <w:keepLines/>
      <w:spacing w:before="240" w:line="240" w:lineRule="atLeast"/>
      <w:outlineLvl w:val="0"/>
    </w:pPr>
    <w:rPr>
      <w:rFonts w:asciiTheme="majorHAnsi" w:eastAsiaTheme="majorEastAsia" w:hAnsiTheme="majorHAnsi" w:cs="Times New Roman (Headings CS)"/>
      <w:bCs/>
      <w:color w:val="D40032" w:themeColor="text2"/>
      <w:sz w:val="32"/>
      <w:szCs w:val="32"/>
    </w:rPr>
  </w:style>
  <w:style w:type="paragraph" w:styleId="Heading2">
    <w:name w:val="heading 2"/>
    <w:basedOn w:val="Normal"/>
    <w:next w:val="Normal"/>
    <w:link w:val="Heading2Char"/>
    <w:uiPriority w:val="9"/>
    <w:unhideWhenUsed/>
    <w:qFormat/>
    <w:rsid w:val="004D3E55"/>
    <w:pPr>
      <w:keepNext/>
      <w:keepLines/>
      <w:spacing w:before="400" w:line="240" w:lineRule="atLeast"/>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4D3E55"/>
    <w:pPr>
      <w:keepNext/>
      <w:keepLines/>
      <w:spacing w:before="240" w:line="240" w:lineRule="atLeast"/>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255F87"/>
    <w:pPr>
      <w:keepNext/>
      <w:keepLines/>
      <w:spacing w:before="240" w:line="240" w:lineRule="exact"/>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paragraph" w:styleId="Heading6">
    <w:name w:val="heading 6"/>
    <w:basedOn w:val="Normal"/>
    <w:next w:val="Normal"/>
    <w:link w:val="Heading6Char"/>
    <w:uiPriority w:val="9"/>
    <w:semiHidden/>
    <w:unhideWhenUsed/>
    <w:qFormat/>
    <w:rsid w:val="00255F87"/>
    <w:pPr>
      <w:keepNext/>
      <w:keepLines/>
      <w:spacing w:before="40" w:after="0"/>
      <w:outlineLvl w:val="5"/>
    </w:pPr>
    <w:rPr>
      <w:rFonts w:asciiTheme="majorHAnsi" w:eastAsiaTheme="majorEastAsia" w:hAnsiTheme="majorHAnsi" w:cstheme="majorBidi"/>
      <w:color w:val="1F1646"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D3E55"/>
    <w:rPr>
      <w:rFonts w:asciiTheme="majorHAnsi" w:eastAsiaTheme="majorEastAsia" w:hAnsiTheme="majorHAnsi" w:cs="Times New Roman (Headings CS)"/>
      <w:bCs/>
      <w:color w:val="D40032" w:themeColor="text2"/>
      <w:sz w:val="32"/>
      <w:szCs w:val="32"/>
    </w:rPr>
  </w:style>
  <w:style w:type="paragraph" w:customStyle="1" w:styleId="Intro">
    <w:name w:val="Intro"/>
    <w:basedOn w:val="Normal"/>
    <w:qFormat/>
    <w:rsid w:val="004D3E55"/>
    <w:pPr>
      <w:spacing w:line="240" w:lineRule="atLeast"/>
    </w:pPr>
    <w:rPr>
      <w:color w:val="1F1646" w:themeColor="text1"/>
      <w:sz w:val="28"/>
      <w:lang w:val="en-AU"/>
    </w:rPr>
  </w:style>
  <w:style w:type="character" w:customStyle="1" w:styleId="Heading2Char">
    <w:name w:val="Heading 2 Char"/>
    <w:basedOn w:val="DefaultParagraphFont"/>
    <w:link w:val="Heading2"/>
    <w:uiPriority w:val="9"/>
    <w:rsid w:val="004D3E55"/>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4D3E55"/>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4D3E55"/>
    <w:pPr>
      <w:spacing w:line="240" w:lineRule="atLeast"/>
      <w:ind w:left="284" w:right="284"/>
    </w:pPr>
    <w:rPr>
      <w:i/>
      <w:iCs/>
      <w:color w:val="1F1646" w:themeColor="text1"/>
    </w:rPr>
  </w:style>
  <w:style w:type="character" w:customStyle="1" w:styleId="QuoteChar">
    <w:name w:val="Quote Char"/>
    <w:basedOn w:val="DefaultParagraphFont"/>
    <w:link w:val="Quote"/>
    <w:uiPriority w:val="29"/>
    <w:rsid w:val="004D3E55"/>
    <w:rPr>
      <w:i/>
      <w:iCs/>
      <w:color w:val="1F1646" w:themeColor="text1"/>
      <w:sz w:val="20"/>
      <w:szCs w:val="20"/>
    </w:rPr>
  </w:style>
  <w:style w:type="paragraph" w:customStyle="1" w:styleId="Bullet1">
    <w:name w:val="Bullet 1"/>
    <w:basedOn w:val="Normal"/>
    <w:next w:val="Normal"/>
    <w:qFormat/>
    <w:rsid w:val="004D3E55"/>
    <w:pPr>
      <w:numPr>
        <w:numId w:val="14"/>
      </w:numPr>
      <w:spacing w:line="240" w:lineRule="atLeast"/>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4D3E55"/>
    <w:pPr>
      <w:numPr>
        <w:numId w:val="17"/>
      </w:numPr>
      <w:spacing w:line="240" w:lineRule="atLeast"/>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4D3E55"/>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201546"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255F87"/>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255F87"/>
    <w:pPr>
      <w:spacing w:before="360" w:after="360"/>
    </w:pPr>
    <w:rPr>
      <w:b/>
      <w:iCs/>
      <w:color w:val="1F1646" w:themeColor="text1"/>
    </w:rPr>
  </w:style>
  <w:style w:type="character" w:customStyle="1" w:styleId="IntenseQuoteChar">
    <w:name w:val="Intense Quote Char"/>
    <w:basedOn w:val="DefaultParagraphFont"/>
    <w:link w:val="IntenseQuote"/>
    <w:uiPriority w:val="30"/>
    <w:rsid w:val="00255F87"/>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customStyle="1" w:styleId="Heading6Char">
    <w:name w:val="Heading 6 Char"/>
    <w:basedOn w:val="DefaultParagraphFont"/>
    <w:link w:val="Heading6"/>
    <w:uiPriority w:val="9"/>
    <w:semiHidden/>
    <w:rsid w:val="00255F87"/>
    <w:rPr>
      <w:rFonts w:asciiTheme="majorHAnsi" w:eastAsiaTheme="majorEastAsia" w:hAnsiTheme="majorHAnsi" w:cstheme="majorBidi"/>
      <w:color w:val="1F1646" w:themeColor="text1"/>
      <w:sz w:val="20"/>
      <w:szCs w:val="20"/>
    </w:rPr>
  </w:style>
  <w:style w:type="character" w:styleId="IntenseReference">
    <w:name w:val="Intense Reference"/>
    <w:basedOn w:val="DefaultParagraphFont"/>
    <w:uiPriority w:val="32"/>
    <w:qFormat/>
    <w:rsid w:val="00255F87"/>
    <w:rPr>
      <w:b/>
      <w:bCs/>
      <w:smallCaps/>
      <w:color w:val="1F1646" w:themeColor="text1"/>
      <w:spacing w:val="5"/>
    </w:rPr>
  </w:style>
  <w:style w:type="character" w:styleId="CommentReference">
    <w:name w:val="annotation reference"/>
    <w:basedOn w:val="DefaultParagraphFont"/>
    <w:uiPriority w:val="99"/>
    <w:semiHidden/>
    <w:unhideWhenUsed/>
    <w:rsid w:val="005F76B1"/>
    <w:rPr>
      <w:sz w:val="16"/>
      <w:szCs w:val="16"/>
    </w:rPr>
  </w:style>
  <w:style w:type="paragraph" w:customStyle="1" w:styleId="CommentText1">
    <w:name w:val="Comment Text1"/>
    <w:basedOn w:val="Normal"/>
    <w:next w:val="CommentText"/>
    <w:link w:val="CommentTextChar"/>
    <w:uiPriority w:val="99"/>
    <w:unhideWhenUsed/>
    <w:rsid w:val="005F76B1"/>
    <w:pPr>
      <w:spacing w:before="0" w:after="160" w:line="240" w:lineRule="auto"/>
    </w:pPr>
    <w:rPr>
      <w:color w:val="auto"/>
      <w:sz w:val="24"/>
      <w:szCs w:val="24"/>
    </w:rPr>
  </w:style>
  <w:style w:type="character" w:customStyle="1" w:styleId="CommentTextChar">
    <w:name w:val="Comment Text Char"/>
    <w:basedOn w:val="DefaultParagraphFont"/>
    <w:link w:val="CommentText1"/>
    <w:uiPriority w:val="99"/>
    <w:rsid w:val="005F76B1"/>
  </w:style>
  <w:style w:type="table" w:customStyle="1" w:styleId="TableGrid1">
    <w:name w:val="Table Grid1"/>
    <w:basedOn w:val="TableNormal"/>
    <w:next w:val="TableGrid"/>
    <w:uiPriority w:val="39"/>
    <w:rsid w:val="005F76B1"/>
    <w:rPr>
      <w:rFonts w:ascii="Arial" w:hAnsi="Arial"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5F76B1"/>
    <w:pPr>
      <w:spacing w:line="240" w:lineRule="auto"/>
    </w:pPr>
  </w:style>
  <w:style w:type="character" w:customStyle="1" w:styleId="CommentTextChar1">
    <w:name w:val="Comment Text Char1"/>
    <w:basedOn w:val="DefaultParagraphFont"/>
    <w:link w:val="CommentText"/>
    <w:uiPriority w:val="99"/>
    <w:semiHidden/>
    <w:rsid w:val="005F76B1"/>
    <w:rPr>
      <w:color w:val="000000"/>
      <w:sz w:val="20"/>
      <w:szCs w:val="20"/>
    </w:rPr>
  </w:style>
  <w:style w:type="table" w:styleId="GridTable5Dark-Accent2">
    <w:name w:val="Grid Table 5 Dark Accent 2"/>
    <w:basedOn w:val="TableNormal"/>
    <w:uiPriority w:val="50"/>
    <w:rsid w:val="005F76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B" w:themeFill="accent2"/>
      </w:tcPr>
    </w:tblStylePr>
    <w:tblStylePr w:type="band1Vert">
      <w:tblPr/>
      <w:tcPr>
        <w:shd w:val="clear" w:color="auto" w:fill="E2F6F7" w:themeFill="accent2" w:themeFillTint="66"/>
      </w:tcPr>
    </w:tblStylePr>
    <w:tblStylePr w:type="band1Horz">
      <w:tblPr/>
      <w:tcPr>
        <w:shd w:val="clear" w:color="auto" w:fill="E2F6F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79639399">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1695766782">
      <w:bodyDiv w:val="1"/>
      <w:marLeft w:val="0"/>
      <w:marRight w:val="0"/>
      <w:marTop w:val="0"/>
      <w:marBottom w:val="0"/>
      <w:divBdr>
        <w:top w:val="none" w:sz="0" w:space="0" w:color="auto"/>
        <w:left w:val="none" w:sz="0" w:space="0" w:color="auto"/>
        <w:bottom w:val="none" w:sz="0" w:space="0" w:color="auto"/>
        <w:right w:val="none" w:sz="0" w:space="0" w:color="auto"/>
      </w:divBdr>
    </w:div>
    <w:div w:id="1779138116">
      <w:bodyDiv w:val="1"/>
      <w:marLeft w:val="0"/>
      <w:marRight w:val="0"/>
      <w:marTop w:val="0"/>
      <w:marBottom w:val="0"/>
      <w:divBdr>
        <w:top w:val="none" w:sz="0" w:space="0" w:color="auto"/>
        <w:left w:val="none" w:sz="0" w:space="0" w:color="auto"/>
        <w:bottom w:val="none" w:sz="0" w:space="0" w:color="auto"/>
        <w:right w:val="none" w:sz="0" w:space="0" w:color="auto"/>
      </w:divBdr>
    </w:div>
    <w:div w:id="2016371480">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acmi.net.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ic.gov.au/department-of-education-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mi.net.au/about/reports-policies/privacy-poli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SCHOOLS COLOUR SCHEME">
      <a:dk1>
        <a:srgbClr val="1F1646"/>
      </a:dk1>
      <a:lt1>
        <a:srgbClr val="FFFFFF"/>
      </a:lt1>
      <a:dk2>
        <a:srgbClr val="D40032"/>
      </a:dk2>
      <a:lt2>
        <a:srgbClr val="E8E8E8"/>
      </a:lt2>
      <a:accent1>
        <a:srgbClr val="30A445"/>
      </a:accent1>
      <a:accent2>
        <a:srgbClr val="B8E9EB"/>
      </a:accent2>
      <a:accent3>
        <a:srgbClr val="1F1646"/>
      </a:accent3>
      <a:accent4>
        <a:srgbClr val="98DFB2"/>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 xmlns="4e61210d-5445-459d-993f-2fbed2dd26e2">Official</Security>
    <Approval xmlns="4e61210d-5445-459d-993f-2fbed2dd26e2">Approved</Approval>
    <Status xmlns="4e61210d-5445-459d-993f-2fbed2dd26e2">Active</Status>
    <Year xmlns="4e61210d-5445-459d-993f-2fbed2dd26e2">
      <Value>2026</Value>
    </Year>
    <DocumentType xmlns="4e61210d-5445-459d-993f-2fbed2dd26e2">Communication</DocumentType>
    <Program_x002f_Initiative xmlns="4e61210d-5445-459d-993f-2fbed2dd26e2">VCES</Program_x002f_Initiati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F6B2ABA37D046B248D3B6D51E3DB1" ma:contentTypeVersion="9" ma:contentTypeDescription="Create a new document." ma:contentTypeScope="" ma:versionID="0670de829e549bca06aa4420ad67c208">
  <xsd:schema xmlns:xsd="http://www.w3.org/2001/XMLSchema" xmlns:xs="http://www.w3.org/2001/XMLSchema" xmlns:p="http://schemas.microsoft.com/office/2006/metadata/properties" xmlns:ns2="4e61210d-5445-459d-993f-2fbed2dd26e2" targetNamespace="http://schemas.microsoft.com/office/2006/metadata/properties" ma:root="true" ma:fieldsID="b527faaa687a925cb994bc31e3a6ed4d" ns2:_="">
    <xsd:import namespace="4e61210d-5445-459d-993f-2fbed2dd26e2"/>
    <xsd:element name="properties">
      <xsd:complexType>
        <xsd:sequence>
          <xsd:element name="documentManagement">
            <xsd:complexType>
              <xsd:all>
                <xsd:element ref="ns2:Program_x002f_Initiative"/>
                <xsd:element ref="ns2:Year" minOccurs="0"/>
                <xsd:element ref="ns2:Approval"/>
                <xsd:element ref="ns2:Status"/>
                <xsd:element ref="ns2:DocumentType"/>
                <xsd:element ref="ns2:Security"/>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210d-5445-459d-993f-2fbed2dd26e2" elementFormDefault="qualified">
    <xsd:import namespace="http://schemas.microsoft.com/office/2006/documentManagement/types"/>
    <xsd:import namespace="http://schemas.microsoft.com/office/infopath/2007/PartnerControls"/>
    <xsd:element name="Program_x002f_Initiative" ma:index="8" ma:displayName="Program/Initiative" ma:format="Dropdown" ma:internalName="Program_x002f_Initiative">
      <xsd:simpleType>
        <xsd:restriction base="dms:Choice">
          <xsd:enumeration value="CHES"/>
          <xsd:enumeration value="Division Level-SPD"/>
          <xsd:enumeration value="Branch Level-PPB"/>
          <xsd:enumeration value="Group Level-TLSP"/>
          <xsd:enumeration value="JMSS"/>
          <xsd:enumeration value="Koorie High Ability"/>
          <xsd:enumeration value="Maths Camps"/>
          <xsd:enumeration value="PLC"/>
          <xsd:enumeration value="Resources for Schools"/>
          <xsd:enumeration value="SEHS"/>
          <xsd:enumeration value="SEHS Gifted Outreach"/>
          <xsd:enumeration value="Student Excellence Program"/>
          <xsd:enumeration value="Team Level-TPU"/>
          <xsd:enumeration value="VAGTC"/>
          <xsd:enumeration value="VCES"/>
          <xsd:enumeration value="VEEA"/>
          <xsd:enumeration value="VHAP"/>
          <xsd:enumeration value="Victorian Gifted Network"/>
          <xsd:enumeration value="N/A"/>
        </xsd:restriction>
      </xsd:simpleType>
    </xsd:element>
    <xsd:element name="Year" ma:index="9" nillable="true" ma:displayName="Year" ma:format="Dropdown" ma:internalName="Year" ma:requiredMultiChoice="true">
      <xsd:complexType>
        <xsd:complexContent>
          <xsd:extension base="dms:MultiChoice">
            <xsd:sequence>
              <xsd:element name="Value" maxOccurs="unbounded" minOccurs="0" nillable="true">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restriction>
                </xsd:simpleType>
              </xsd:element>
            </xsd:sequence>
          </xsd:extension>
        </xsd:complexContent>
      </xsd:complexType>
    </xsd:element>
    <xsd:element name="Approval" ma:index="10" ma:displayName="Approval" ma:format="Dropdown" ma:internalName="Approval">
      <xsd:simpleType>
        <xsd:restriction base="dms:Choice">
          <xsd:enumeration value="Draft"/>
          <xsd:enumeration value="For Feedback"/>
          <xsd:enumeration value="For Approval"/>
          <xsd:enumeration value="Approved"/>
          <xsd:enumeration value="Published"/>
          <xsd:enumeration value="Working Document"/>
        </xsd:restriction>
      </xsd:simpleType>
    </xsd:element>
    <xsd:element name="Status" ma:index="11" ma:displayName="Status" ma:format="Dropdown" ma:internalName="Status">
      <xsd:simpleType>
        <xsd:restriction base="dms:Choice">
          <xsd:enumeration value="Active"/>
          <xsd:enumeration value="Archived"/>
        </xsd:restriction>
      </xsd:simpleType>
    </xsd:element>
    <xsd:element name="DocumentType" ma:index="12" ma:displayName="Document Type" ma:format="Dropdown" ma:internalName="DocumentType">
      <xsd:simpleType>
        <xsd:restriction base="dms:Choice">
          <xsd:enumeration value="Agreement"/>
          <xsd:enumeration value="Brief"/>
          <xsd:enumeration value="Communication"/>
          <xsd:enumeration value="Contract"/>
          <xsd:enumeration value="Data Set"/>
          <xsd:enumeration value="Email"/>
          <xsd:enumeration value="Evaluation"/>
          <xsd:enumeration value="External Resource"/>
          <xsd:enumeration value="Finance Documentation"/>
          <xsd:enumeration value="Grant Documentation"/>
          <xsd:enumeration value="Handover"/>
          <xsd:enumeration value="Internal Resource"/>
          <xsd:enumeration value="Meeting Documentation"/>
          <xsd:enumeration value="Operational Guide"/>
          <xsd:enumeration value="Policy"/>
          <xsd:enumeration value="Presentation"/>
          <xsd:enumeration value="Procurement"/>
          <xsd:enumeration value="Project Plan"/>
          <xsd:enumeration value="Report"/>
          <xsd:enumeration value="Research"/>
        </xsd:restriction>
      </xsd:simpleType>
    </xsd:element>
    <xsd:element name="Security" ma:index="13" ma:displayName="Security" ma:format="Dropdown" ma:internalName="Security">
      <xsd:simpleType>
        <xsd:restriction base="dms:Choice">
          <xsd:enumeration value="Unofficial"/>
          <xsd:enumeration value="Official"/>
          <xsd:enumeration value="Sensitive"/>
          <xsd:enumeration value="Protected"/>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b5426cb8-9245-4716-8b42-991f5d301053"/>
    <ds:schemaRef ds:uri="37a2b200-f654-4ad0-9a63-c032a64fd972"/>
    <ds:schemaRef ds:uri="4e61210d-5445-459d-993f-2fbed2dd26e2"/>
  </ds:schemaRefs>
</ds:datastoreItem>
</file>

<file path=customXml/itemProps4.xml><?xml version="1.0" encoding="utf-8"?>
<ds:datastoreItem xmlns:ds="http://schemas.openxmlformats.org/officeDocument/2006/customXml" ds:itemID="{E9299DEA-65D4-4CB1-978C-8F5A6FA0C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210d-5445-459d-993f-2fbed2dd2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5501</Characters>
  <Application>Microsoft Office Word</Application>
  <DocSecurity>0</DocSecurity>
  <Lines>45</Lines>
  <Paragraphs>12</Paragraphs>
  <ScaleCrop>false</ScaleCrop>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Ellen Molloy</cp:lastModifiedBy>
  <cp:revision>2</cp:revision>
  <dcterms:created xsi:type="dcterms:W3CDTF">2026-01-28T22:59:00Z</dcterms:created>
  <dcterms:modified xsi:type="dcterms:W3CDTF">2026-01-28T22:59:00Z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0x010100A50F6B2ABA37D046B248D3B6D51E3DB1</vt:lpwstr>
  </property>
  <property fmtid="{D5CDD505-2E9C-101B-9397-08002B2CF9AE}" pid="3" name="MediaServiceImageTags">
    <vt:lpwstr/>
  </property>
</Properties>
</file>